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856" w:rsidRDefault="00C17856" w:rsidP="00C178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КАЛЕНДАРЬ ПРОФИЛАКТИЧЕСКИХ ПРИВИВОК ПО ЭПИДЕМИЧЕСКИМ ПОКАЗАНИЯМ</w:t>
      </w:r>
    </w:p>
    <w:p w:rsidR="00C17856" w:rsidRDefault="00C17856" w:rsidP="00C1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856" w:rsidRDefault="00C17856" w:rsidP="00C178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32"/>
        <w:gridCol w:w="2792"/>
        <w:gridCol w:w="5676"/>
      </w:tblGrid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профилактической прививки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граждан, подлежащих обязательной вакцинации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туляремии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проживающие на энзоотичных по туляремии территориях, а также прибывшие на эти территории лица, выполняющие следующие работы: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сельскохозяйственные, гидромелиоративные, строительные, другие работы по выемке и перемещению грунта, заготовительные, промысловые, геологические, изыскательские, экспедиционные,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дератизационные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дезинсекционные;</w:t>
            </w:r>
            <w:proofErr w:type="gramEnd"/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лесозаготовке, расчистке и благоустройству леса, зон оздоровления и отдыха населения.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туляремии.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чумы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временно или постоянно находящиеся на территории природного очага, при осложнении эпизоотической и эпидемиологической обстановки.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чумы.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бруцеллеза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очагах козье-овечьего типа бруцеллеза лица, выполняющие следующие работы: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заготовке, хранению, обработке сырья и продуктов животноводства, полученных из хозяйств, где регистрируются заболевания скота бруцеллезом;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убою скота, больного бруцеллезом, заготовке и переработке полученных от него мяса и мясопродуктов.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Животноводы, ветеринарные работники, зоотехники в хозяйствах, энзоотичных по бруцеллезу.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бруцеллеза.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сибирской язвы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следующие работы: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ветеринарные работники и другие лица, профессионально занятые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предубойным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содержанием скота, а также убоем, снятием шкур и разделкой туш;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сбор, хранение, транспортировка и первичная обработка сырья животного происхождения;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 на энзоотичных по сибирской язве территориях.</w:t>
            </w:r>
            <w:proofErr w:type="gramEnd"/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материалом, подозрительным на инфицирование возбудителем сибирской язвы.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бешенства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профилактической целью вакцинируют следующих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лиц, имеющих высокий риск заражения бешенством: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"уличным" вирусом бешенства;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ветеринарные работники; егеря, охотники, лесники;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работы по отлову и содержанию животных.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лептоспироза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следующие работы: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заготовке, хранению, обработке сырья и продуктов животноводства, полученных из хозяйств, расположенных на энзоотичных по лептоспирозу территориях;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убою скота, больного лептоспирозом, заготовке и переработке мяса и мясопродуктов, полученных от больных лептоспирозом животных;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отлову и содержанию безнадзорных животных.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лептоспироза.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клещевого вирусного энцефалита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проживающие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эндемичных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клещевому вирусному энцефалиту территориях, лица, выезжающие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эндемичные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клещевому вирусному энцефалиту территории, а также прибывшие на эти территории лица, выполняющие следующие работы: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дератизационные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дезинсекционные;</w:t>
            </w:r>
            <w:proofErr w:type="gramEnd"/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лесозаготовке, расчистке и благоустройству леса, зон оздоровления и отдыха населения.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клещевого энцефалита.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лихорадки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выполняющие работы по заготовке, хранению, обработке сырья и продуктов животноводства, полученных из хозяйств, где регистрируются заболевания лихорадкой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выполняющие работы по заготовке, хранению и переработке сельскохозяйственной продукции на энзоотичных территориях по лихорадке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работающие с живыми культурами возбудителей лихорадки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желтой лихорадки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за пределы Российской Федерации в энзоотичные по желтой лихорадке страны (регионы).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желтой лихорадки.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холеры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в неблагополучные по холере страны (регионы).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субъектов Российской Федерации в случае осложнения санитарно-эпидемиологической обстановки по холере в сопредельных странах, а также на территории Российской Федерации.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брюшного тифа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занятые в сфере коммунального благоустройства (работники, обслуживающие канализационные сети, сооружения и оборудование,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организаций, осуществляющих санитарную очистку населенных мест, сбор, транспортировку и утилизацию бытовых отходов).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возбудителей брюшного тифа.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Население, проживающее на территориях с хроническими водными эпидемиями брюшного тифа.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выезжающие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гиперэндемичные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брюшному тифу страны (регионы).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в очагах брюшного тифа по эпидемическим показаниям.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эпидемическим показаниям прививки проводят при угрозе возникновения эпидемии или вспышки брюшного тифа (стихийные бедствия, крупные аварии на водопроводной и канализационной сети), а также в период эпидемии, при этом в угрожаемом регионе проводят массовую вакцинацию населения.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вирусного гепатита A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Лица, проживающие в регионах, неблагополучных по заболеваемости вирусным гепатитом A, а также лица, подверженные профессиональному риску заражения (медицинские работники, работники сферы обслуживания населения, занятые на предприятиях пищевой промышленности, а также обслуживающие водопроводные и канализационные сооружения, оборудование и сети).</w:t>
            </w:r>
            <w:proofErr w:type="gramEnd"/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в неблагополучные страны (регионы), где регистрируется вспышечная заболеваемость вирусным гепатитом A. Контактные лица в очагах вирусного гепатита A.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эпидемическим показаниям прививки проводятся при угрозе возникновения эпидемии или вспышки вирусного гепатита A (стихийные бедствия, крупные аварии на водопроводной и канализационной сети).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шигеллезов</w:t>
            </w:r>
            <w:proofErr w:type="spellEnd"/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медицинских организаций (их структурных подразделений) инфекционного профиля.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занятые в сфере общественного питания и коммунального благоустройства.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посещающие дошкольные образовательные организации и отъезжающие в организации, осуществляющие лечение, оздоровление и (или) отдых (по показаниям).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эпидемическим показаниям прививки проводятся при угрозе возникновения эпидемии или вспышки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шигеллезов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(стихийные бедствия, крупные аварии на водопроводной и канализационной сети), а также в период эпидемии, при этом в угрожаемом регионе проводят массовую вакцинацию населения.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прививки предпочтительно проводить перед сезонным подъемом заболеваемости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шигеллезами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менингококковой инфекции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и взрослые в очагах менингококковой инфекции, вызванной менингококками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серогрупп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или C.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Вакцинация проводится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эндемичных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регионах, а также в случае эпидемии, вызванной менингококками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серогрупп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или C.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подлежащие призыву на военную службу.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кори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без ограничения возраста из очагов заболевания, ранее не болевшие, не привитые и не имеющие сведений о профилактических прививках против кори, или однократно привитые старше 6 лет.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вирусного гепатита B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из очагов заболевания, не болевшие, не привитые и не имеющие сведений о профилактических прививках против вирусного гепатита B.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дифтерии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из очагов заболевания, не болевшие, не привитые и не имеющие сведений о профилактических прививках против дифтерии.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эпидемического паротита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из очагов заболевания, ранее не болевшие, не привитые или не имеющие сведений о профилактических прививках против эпидемического паротита, или однократно привитые старше 6 лет.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полиомиелита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лица в очагах полиомиелита, в том числе вызванного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диким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полиовирусом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(или при подозрении на заболевание):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 с 3 месяцев до 15 лет при наличии достоверных данных о предшествующих прививках - однократно;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медицинские работники - однократно;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дети, прибывшие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эндемичных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(неблагополучных) по полиомиелиту стран (регионов), с 3 месяцев до 15 лет;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однократно (при наличии достоверных данных о предшествующих прививках) или трехкратно (при их отсутствии);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лица без определенного места жительства (при их выявлении) с 3 месяцев до 15 лет - однократно (при наличии достоверных данных о предшествующих прививках) или трехкратно (при их отсутствии);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лица, контактировавшие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прибывшими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эндемичных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(неблагополучных) по полиомиелиту стран (регионов), с 3 месяцев жизни без ограничения возраста - однократно инактивированной полиомиелитной вакциной;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лица, работающие с живым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полиовирусом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материалами, инфицированными (потенциально инфицированными) диким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полиовирусом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без ограничения возраста - однократно при приеме на работу.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пневмококковой инфекции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возрасте от 2 до 5 лет, взрослые, относящиеся к группам риска (лица, подлежащие призыву на военную службу, лица старше 60 лет, страдающие хроническими заболеваниями легких, лица старше трудоспособного возраста, проживающие в организациях социального обслуживания).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инфекции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для активной вакцинации с целью профилактики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заболеваний, вызываемых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ротавирусами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ветряной оспы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взрослые из групп риска, включая лиц, подлежащих призыву на военную службу, ранее не привитые и не болевшие ветряной оспой.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Дети, не привитые на первом году жизни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инфекции.</w:t>
            </w:r>
          </w:p>
        </w:tc>
      </w:tr>
      <w:tr w:rsidR="00C17856" w:rsidTr="00C17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инфекции, вызываемой вирусом SARS-CoV-2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приоритету 1-го уровня относятся: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 в возрасте 60 лет и старше;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взрослые, работающие по отдельным профессиям и должностям: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медицинских, образовательных организаций, организаций социального обслуживания и многофункциональных центров;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проживающие в организациях социального обслуживания;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 с хроническими заболеваниями, в том числе с заболеваниями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бронхолегочной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заболеваниями, сахарным диабетом и ожирением;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проживающие в городах с численностью населения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более.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приоритету 2-го уровня относятся: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взрослые, работающие по отдельным профессиям и должностям: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 транспорта и энергетики,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правоохранительных органов, государственных контрольных органов в пунктах пропуска через государственную границу;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вахтовым методом;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волонтеры;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военнослужащие;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 сферы предоставления услуг.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приоритету 3-го уровня относятся: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государственные гражданские и муниципальные служащие;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в профессиональных образовательных организациях и образовательных организациях высшего образования старше 18 лет;</w:t>
            </w:r>
            <w:proofErr w:type="gramEnd"/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подлежащие призыву на военную службу.</w:t>
            </w:r>
          </w:p>
          <w:p w:rsidR="00C17856" w:rsidRDefault="00C17856" w:rsidP="0061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 от 12 до 17 лет (включительно) (вакцинация проводится добровольно при наличии письменного заявления одного из родителей (или иного законного представителя).</w:t>
            </w:r>
            <w:proofErr w:type="gramEnd"/>
          </w:p>
        </w:tc>
      </w:tr>
    </w:tbl>
    <w:p w:rsidR="00D312A2" w:rsidRDefault="00D312A2"/>
    <w:sectPr w:rsidR="00D312A2" w:rsidSect="00C1785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17856"/>
    <w:rsid w:val="001A37B0"/>
    <w:rsid w:val="0096630F"/>
    <w:rsid w:val="00C17856"/>
    <w:rsid w:val="00D3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8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1601</Words>
  <Characters>9131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Забихов Гаджи Джалалудинович</dc:creator>
  <cp:lastModifiedBy>Забихов Гаджи Джалалудинович</cp:lastModifiedBy>
  <cp:revision>1</cp:revision>
  <dcterms:created xsi:type="dcterms:W3CDTF">2022-04-18T06:20:00Z</dcterms:created>
  <dcterms:modified xsi:type="dcterms:W3CDTF">2022-04-18T06:23:00Z</dcterms:modified>
</cp:coreProperties>
</file>